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阿尔德斯布鲁克小学</w:t>
      </w:r>
      <w:r>
        <w:rPr>
          <w:rFonts w:hint="eastAsia"/>
          <w:sz w:val="36"/>
          <w:szCs w:val="36"/>
          <w:lang w:val="en-US" w:eastAsia="zh-CN"/>
        </w:rPr>
        <w:t>简介</w:t>
      </w:r>
    </w:p>
    <w:p>
      <w:pPr>
        <w:rPr>
          <w:rFonts w:hint="eastAsia" w:ascii="微软雅黑" w:hAnsi="微软雅黑" w:eastAsia="微软雅黑" w:cs="CenturyGothicW01"/>
          <w:color w:val="121212"/>
          <w:kern w:val="0"/>
        </w:rPr>
      </w:pPr>
      <w:r>
        <w:rPr>
          <w:rFonts w:hint="eastAsia" w:ascii="宋体" w:hAnsi="宋体" w:eastAsia="宋体" w:cs="宋体"/>
          <w:sz w:val="24"/>
          <w:szCs w:val="24"/>
          <w:lang w:val="en-US" w:eastAsia="zh-CN"/>
        </w:rPr>
        <w:t>阿尔德斯布鲁克小学坐落于英国伦敦东北部阿尔德斯布鲁克社区，是一所5-11岁的学校，同时学校还有52个托管所。学校附近公园和绿植环绕，操场以及各类儿童娱乐设施安全齐备。校园内还设有小菜园，鼓励学生亲手培植绿色蔬菜。阿尔德斯布鲁克小学致力于打造一个充满活力的学习环境，重视提高学生的动手能力和自</w:t>
      </w:r>
      <w:r>
        <w:rPr>
          <w:rFonts w:hint="eastAsia" w:ascii="宋体" w:hAnsi="宋体" w:eastAsia="宋体" w:cs="宋体"/>
          <w:sz w:val="24"/>
          <w:szCs w:val="24"/>
          <w:lang w:val="en-US" w:eastAsia="zh-CN"/>
        </w:rPr>
        <w:t>信心。</w:t>
      </w: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bookmarkStart w:id="0" w:name="_GoBack"/>
      <w:bookmarkEnd w:id="0"/>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rPr>
          <w:rFonts w:hint="eastAsia" w:ascii="微软雅黑" w:hAnsi="微软雅黑" w:eastAsia="微软雅黑" w:cs="CenturyGothicW01"/>
          <w:color w:val="121212"/>
          <w:kern w:val="0"/>
        </w:rPr>
      </w:pPr>
    </w:p>
    <w:p>
      <w:pPr>
        <w:keepNext w:val="0"/>
        <w:keepLines w:val="0"/>
        <w:widowControl/>
        <w:suppressLineNumbers w:val="0"/>
        <w:jc w:val="center"/>
        <w:rPr>
          <w:rFonts w:hint="eastAsia"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Aldersbrook Primary School</w:t>
      </w:r>
      <w:r>
        <w:rPr>
          <w:rFonts w:hint="eastAsia" w:ascii="Arial" w:hAnsi="Arial" w:cs="Arial" w:eastAsiaTheme="minorEastAsia"/>
          <w:b w:val="0"/>
          <w:i w:val="0"/>
          <w:caps w:val="0"/>
          <w:color w:val="585858"/>
          <w:spacing w:val="0"/>
          <w:kern w:val="0"/>
          <w:sz w:val="28"/>
          <w:szCs w:val="28"/>
          <w:shd w:val="clear" w:fill="FFFFFF"/>
          <w:lang w:val="en-US" w:eastAsia="zh-CN" w:bidi="ar"/>
        </w:rPr>
        <w:t xml:space="preserve"> Profile</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Aldersbrook Primary School is situated at the heart of the Aldersbrook community, surrounded by leafy Wanstead Park, which forms part of Epping Forest.</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Aldersbrook is a local authority controlled co-educational three-form-entry school for children aged 5 - 11, plus 52 part-time nursery places. The School values being part of the Aldersbrook community, but also welcomes children and families from other areas. Outside we have two large playgrounds with safe climbing apparatus, seated areas, markings for games, trees and flower beds. We also operate an allotment on which the children take an active role in planting and growing their own vegetables and flowers. We make the school a stimulating and lively place to learn and encourage the children to take pride in the buildings and grounds.</w:t>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50"/>
    <w:family w:val="auto"/>
    <w:pitch w:val="default"/>
    <w:sig w:usb0="80000287" w:usb1="280F3C52" w:usb2="00000016" w:usb3="00000000" w:csb0="0004001F" w:csb1="00000000"/>
  </w:font>
  <w:font w:name="CenturyGothicW01">
    <w:altName w:val="Segoe Print"/>
    <w:panose1 w:val="000000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Carrois Gothic">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Merriweather Sans">
    <w:altName w:val="Segoe Print"/>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auto"/>
    <w:pitch w:val="default"/>
    <w:sig w:usb0="B00002AF" w:usb1="69D77CFB" w:usb2="00000030" w:usb3="00000000" w:csb0="4008009F" w:csb1="DFD70000"/>
  </w:font>
  <w:font w:name="Segoe Script">
    <w:panose1 w:val="020B0504020000000003"/>
    <w:charset w:val="00"/>
    <w:family w:val="auto"/>
    <w:pitch w:val="default"/>
    <w:sig w:usb0="0000028F" w:usb1="00000000" w:usb2="00000000" w:usb3="00000000" w:csb0="0000009F" w:csb1="00000000"/>
  </w:font>
  <w:font w:name="Vijaya">
    <w:panose1 w:val="020B0604020202020204"/>
    <w:charset w:val="00"/>
    <w:family w:val="auto"/>
    <w:pitch w:val="default"/>
    <w:sig w:usb0="001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64"/>
    <w:rsid w:val="000D232A"/>
    <w:rsid w:val="00B36740"/>
    <w:rsid w:val="00C76464"/>
    <w:rsid w:val="00FB178B"/>
    <w:rsid w:val="7342637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141</Words>
  <Characters>805</Characters>
  <Lines>6</Lines>
  <Paragraphs>1</Paragraphs>
  <TotalTime>0</TotalTime>
  <ScaleCrop>false</ScaleCrop>
  <LinksUpToDate>false</LinksUpToDate>
  <CharactersWithSpaces>945</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2016-10-09T03:00:00Z</dcterms:created>
  <dc:creator>沙 顾</dc:creator>
  <cp:lastModifiedBy>oneworld069</cp:lastModifiedBy>
  <dcterms:modified xsi:type="dcterms:W3CDTF">2016-10-13T05:44:05Z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