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bookmarkStart w:id="0" w:name="_GoBack"/>
      <w:r>
        <w:rPr>
          <w:rFonts w:hint="default" w:ascii="Arial" w:hAnsi="Arial" w:cs="Arial"/>
          <w:kern w:val="0"/>
          <w:sz w:val="28"/>
          <w:szCs w:val="28"/>
        </w:rPr>
        <w:t>Henderson Intermediate School</w:t>
      </w:r>
    </w:p>
    <w:bookmarkEnd w:id="0"/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Physical Address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70 Lincoln Road, Henderson, Auckland, Auckland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Contact Person: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18376A"/>
          <w:kern w:val="0"/>
          <w:sz w:val="28"/>
          <w:szCs w:val="28"/>
        </w:rPr>
        <w:t>Joanne Carter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3F6CAF"/>
          <w:kern w:val="0"/>
          <w:sz w:val="28"/>
          <w:szCs w:val="28"/>
        </w:rPr>
        <w:t>Principal's P.A. 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3F6CAF"/>
          <w:kern w:val="0"/>
          <w:sz w:val="28"/>
          <w:szCs w:val="28"/>
        </w:rPr>
        <w:t>Henderson Intermediate School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3F6CAF"/>
          <w:kern w:val="0"/>
          <w:sz w:val="28"/>
          <w:szCs w:val="28"/>
        </w:rPr>
        <w:t>Ph 64-9-8388529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3F6CAF"/>
          <w:kern w:val="0"/>
          <w:sz w:val="28"/>
          <w:szCs w:val="28"/>
        </w:rPr>
        <w:t>Fax 64-9-8366932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3F6CAF"/>
          <w:kern w:val="0"/>
          <w:sz w:val="28"/>
          <w:szCs w:val="28"/>
        </w:rPr>
        <w:t>Email: </w:t>
      </w:r>
      <w:r>
        <w:rPr>
          <w:rFonts w:hint="default" w:ascii="Arial" w:hAnsi="Arial" w:cs="Arial"/>
          <w:sz w:val="28"/>
          <w:szCs w:val="28"/>
        </w:rPr>
        <w:fldChar w:fldCharType="begin"/>
      </w:r>
      <w:r>
        <w:rPr>
          <w:rFonts w:hint="default" w:ascii="Arial" w:hAnsi="Arial" w:cs="Arial"/>
          <w:sz w:val="28"/>
          <w:szCs w:val="28"/>
        </w:rPr>
        <w:instrText xml:space="preserve"> HYPERLINK "https://oa.oneworld.cc/owa/redir.aspx?C=57f07a8be1384caeb30219077ce22a00&amp;URL=mailto%3ajoanne.carter%40hendersonint.school.nz" </w:instrText>
      </w:r>
      <w:r>
        <w:rPr>
          <w:rFonts w:hint="default" w:ascii="Arial" w:hAnsi="Arial" w:cs="Arial"/>
          <w:sz w:val="28"/>
          <w:szCs w:val="28"/>
        </w:rPr>
        <w:fldChar w:fldCharType="separate"/>
      </w:r>
      <w:r>
        <w:rPr>
          <w:rFonts w:hint="default" w:ascii="Arial" w:hAnsi="Arial" w:cs="Arial"/>
          <w:color w:val="0000E9"/>
          <w:kern w:val="0"/>
          <w:sz w:val="28"/>
          <w:szCs w:val="28"/>
          <w:u w:val="single" w:color="0000E9"/>
        </w:rPr>
        <w:t>joanne.carter@hendersonint.school.nz</w:t>
      </w:r>
      <w:r>
        <w:rPr>
          <w:rFonts w:hint="default" w:ascii="Arial" w:hAnsi="Arial" w:cs="Arial"/>
          <w:color w:val="0000E9"/>
          <w:kern w:val="0"/>
          <w:sz w:val="28"/>
          <w:szCs w:val="28"/>
          <w:u w:val="single" w:color="0000E9"/>
        </w:rPr>
        <w:fldChar w:fldCharType="end"/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color w:val="18376A"/>
          <w:kern w:val="0"/>
          <w:sz w:val="28"/>
          <w:szCs w:val="28"/>
        </w:rPr>
        <w:t>web:  </w:t>
      </w:r>
      <w:r>
        <w:rPr>
          <w:rFonts w:hint="default" w:ascii="Arial" w:hAnsi="Arial" w:cs="Arial"/>
          <w:sz w:val="28"/>
          <w:szCs w:val="28"/>
        </w:rPr>
        <w:fldChar w:fldCharType="begin"/>
      </w:r>
      <w:r>
        <w:rPr>
          <w:rFonts w:hint="default" w:ascii="Arial" w:hAnsi="Arial" w:cs="Arial"/>
          <w:sz w:val="28"/>
          <w:szCs w:val="28"/>
        </w:rPr>
        <w:instrText xml:space="preserve"> HYPERLINK "https://oa.oneworld.cc/owa/redir.aspx?C=57f07a8be1384caeb30219077ce22a00&amp;URL=http%3a%2f%2fwww.hendersonint.school.nz%2f" </w:instrText>
      </w:r>
      <w:r>
        <w:rPr>
          <w:rFonts w:hint="default" w:ascii="Arial" w:hAnsi="Arial" w:cs="Arial"/>
          <w:sz w:val="28"/>
          <w:szCs w:val="28"/>
        </w:rPr>
        <w:fldChar w:fldCharType="separate"/>
      </w:r>
      <w:r>
        <w:rPr>
          <w:rFonts w:hint="default" w:ascii="Arial" w:hAnsi="Arial" w:cs="Arial"/>
          <w:color w:val="0000E9"/>
          <w:kern w:val="0"/>
          <w:sz w:val="28"/>
          <w:szCs w:val="28"/>
          <w:u w:val="single" w:color="0000E9"/>
        </w:rPr>
        <w:t>www.hendersonint.school.nz</w:t>
      </w:r>
      <w:r>
        <w:rPr>
          <w:rFonts w:hint="default" w:ascii="Arial" w:hAnsi="Arial" w:cs="Arial"/>
          <w:color w:val="0000E9"/>
          <w:kern w:val="0"/>
          <w:sz w:val="28"/>
          <w:szCs w:val="28"/>
          <w:u w:val="single" w:color="0000E9"/>
        </w:rPr>
        <w:fldChar w:fldCharType="end"/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Tuition Fee: 250 NZD/week, 5 days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Admin fee: Waived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HomeStay Placement fee: 150 NZD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Twin-Share, 2 students per house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Homestay (7days, include transportation + food): 260 NZD/week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For larger groups (group size 10-25 students):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The cost per student: 250 + 150 + 260 =660 NZD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127000</wp:posOffset>
            </wp:positionV>
            <wp:extent cx="1158240" cy="1452880"/>
            <wp:effectExtent l="0" t="0" r="1016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kern w:val="0"/>
          <w:sz w:val="28"/>
          <w:szCs w:val="28"/>
        </w:rPr>
        <w:t>Age: 10-15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Can host 10-25 students at a time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  <w:r>
        <w:rPr>
          <w:rFonts w:hint="default" w:ascii="Arial" w:hAnsi="Arial" w:cs="Arial"/>
          <w:kern w:val="0"/>
          <w:sz w:val="28"/>
          <w:szCs w:val="28"/>
        </w:rPr>
        <w:t>Avoid peak time: Feb, July</w:t>
      </w:r>
    </w:p>
    <w:p>
      <w:pPr>
        <w:widowControl/>
        <w:autoSpaceDE w:val="0"/>
        <w:autoSpaceDN w:val="0"/>
        <w:adjustRightInd w:val="0"/>
        <w:spacing w:line="320" w:lineRule="atLeast"/>
        <w:jc w:val="left"/>
        <w:rPr>
          <w:rFonts w:hint="default" w:ascii="Arial" w:hAnsi="Arial" w:cs="Arial"/>
          <w:kern w:val="0"/>
          <w:sz w:val="28"/>
          <w:szCs w:val="28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1"/>
    <w:rsid w:val="00142DFE"/>
    <w:rsid w:val="001678B1"/>
    <w:rsid w:val="007C3FFF"/>
    <w:rsid w:val="00FD0733"/>
    <w:rsid w:val="274C2B22"/>
    <w:rsid w:val="6EBB38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5">
    <w:name w:val="批注框文本字符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784</Characters>
  <Lines>6</Lines>
  <Paragraphs>1</Paragraphs>
  <ScaleCrop>false</ScaleCrop>
  <LinksUpToDate>false</LinksUpToDate>
  <CharactersWithSpaces>920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2015-11-24T04:50:00Z</dcterms:created>
  <dc:creator>伟兵 瞿</dc:creator>
  <cp:lastModifiedBy>oneworld</cp:lastModifiedBy>
  <dcterms:modified xsi:type="dcterms:W3CDTF">2016-10-13T11:37:39Z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